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FC63D" w14:textId="24F18BE0" w:rsidR="004D0D83" w:rsidRDefault="004D0D83" w:rsidP="004E595B">
      <w:pPr>
        <w:pStyle w:val="Titel"/>
        <w:pBdr>
          <w:bottom w:val="single" w:sz="8" w:space="31" w:color="4F81BD" w:themeColor="accent1"/>
        </w:pBdr>
        <w:jc w:val="center"/>
        <w:rPr>
          <w:rFonts w:ascii="Arial" w:hAnsi="Arial" w:cs="Arial"/>
          <w:sz w:val="44"/>
        </w:rPr>
      </w:pPr>
      <w:r>
        <w:rPr>
          <w:noProof/>
        </w:rPr>
        <w:drawing>
          <wp:inline distT="0" distB="0" distL="0" distR="0" wp14:anchorId="618FDA54" wp14:editId="66B7AD11">
            <wp:extent cx="1838325" cy="361950"/>
            <wp:effectExtent l="0" t="0" r="9525" b="0"/>
            <wp:docPr id="1" name="Afbeelding 3" descr="Beschrijving: Beschrijving: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3" descr="Beschrijving: Beschrijving: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1F986" w14:textId="791C7635" w:rsidR="003E56C8" w:rsidRPr="004D0D83" w:rsidRDefault="003E56C8" w:rsidP="004E595B">
      <w:pPr>
        <w:pStyle w:val="Titel"/>
        <w:pBdr>
          <w:bottom w:val="single" w:sz="8" w:space="31" w:color="4F81BD" w:themeColor="accent1"/>
        </w:pBdr>
        <w:jc w:val="center"/>
        <w:rPr>
          <w:rFonts w:ascii="Arial" w:hAnsi="Arial" w:cs="Arial"/>
          <w:sz w:val="40"/>
        </w:rPr>
      </w:pPr>
      <w:r w:rsidRPr="004D0D83">
        <w:rPr>
          <w:rFonts w:ascii="Arial" w:hAnsi="Arial" w:cs="Arial"/>
          <w:sz w:val="40"/>
        </w:rPr>
        <w:t xml:space="preserve">Programma </w:t>
      </w:r>
    </w:p>
    <w:p w14:paraId="3766A285" w14:textId="44A4AF09" w:rsidR="004D0D83" w:rsidRPr="004D0D83" w:rsidRDefault="0024191F" w:rsidP="004E595B">
      <w:pPr>
        <w:pStyle w:val="Titel"/>
        <w:pBdr>
          <w:bottom w:val="single" w:sz="8" w:space="31" w:color="4F81BD" w:themeColor="accent1"/>
        </w:pBd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Workshop opleidingsplan ‘</w:t>
      </w:r>
      <w:r w:rsidR="00204D0B">
        <w:rPr>
          <w:rFonts w:ascii="Arial" w:hAnsi="Arial" w:cs="Arial"/>
          <w:sz w:val="40"/>
        </w:rPr>
        <w:t>d</w:t>
      </w:r>
      <w:r>
        <w:rPr>
          <w:rFonts w:ascii="Arial" w:hAnsi="Arial" w:cs="Arial"/>
          <w:sz w:val="40"/>
        </w:rPr>
        <w:t xml:space="preserve">e </w:t>
      </w:r>
      <w:r w:rsidR="00204D0B">
        <w:rPr>
          <w:rFonts w:ascii="Arial" w:hAnsi="Arial" w:cs="Arial"/>
          <w:sz w:val="40"/>
        </w:rPr>
        <w:t>p</w:t>
      </w:r>
      <w:r>
        <w:rPr>
          <w:rFonts w:ascii="Arial" w:hAnsi="Arial" w:cs="Arial"/>
          <w:sz w:val="40"/>
        </w:rPr>
        <w:t>sychiater’</w:t>
      </w:r>
    </w:p>
    <w:p w14:paraId="1C22E7DB" w14:textId="77777777" w:rsidR="004E595B" w:rsidRPr="004E595B" w:rsidRDefault="004D0D83" w:rsidP="004E595B">
      <w:pPr>
        <w:pStyle w:val="Titel"/>
        <w:pBdr>
          <w:bottom w:val="single" w:sz="8" w:space="31" w:color="4F81BD" w:themeColor="accent1"/>
        </w:pBdr>
        <w:jc w:val="center"/>
        <w:rPr>
          <w:rFonts w:ascii="Arial" w:hAnsi="Arial" w:cs="Arial"/>
          <w:sz w:val="24"/>
        </w:rPr>
      </w:pPr>
      <w:r w:rsidRPr="004D0D83">
        <w:rPr>
          <w:rFonts w:ascii="Arial" w:hAnsi="Arial" w:cs="Arial"/>
          <w:sz w:val="24"/>
        </w:rPr>
        <w:t>Opleiding Geneeskundig Specialiste</w:t>
      </w:r>
      <w:r w:rsidR="004E595B">
        <w:rPr>
          <w:rFonts w:ascii="Arial" w:hAnsi="Arial" w:cs="Arial"/>
          <w:sz w:val="24"/>
        </w:rPr>
        <w:t>n</w:t>
      </w:r>
    </w:p>
    <w:p w14:paraId="55ECC0A9" w14:textId="78F01DAC" w:rsidR="004E595B" w:rsidRDefault="004E595B" w:rsidP="004E595B"/>
    <w:p w14:paraId="2EAF5562" w14:textId="176B5ADC" w:rsidR="0024191F" w:rsidRDefault="0024191F" w:rsidP="004E595B"/>
    <w:p w14:paraId="0CD98358" w14:textId="6D3CA1CE" w:rsidR="0024191F" w:rsidRDefault="0024191F" w:rsidP="0024191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Data: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ab/>
        <w:t>11 mei 2020 of  3 juni 2020</w:t>
      </w:r>
    </w:p>
    <w:p w14:paraId="0C895DA0" w14:textId="2239ACB2" w:rsidR="0024191F" w:rsidRPr="004E595B" w:rsidRDefault="0024191F" w:rsidP="0024191F">
      <w:pPr>
        <w:ind w:left="1416" w:firstLine="708"/>
      </w:pPr>
      <w:r>
        <w:rPr>
          <w:b/>
          <w:sz w:val="20"/>
          <w:szCs w:val="20"/>
        </w:rPr>
        <w:t>13.00-17.30 uur (30 minuten pauze)</w:t>
      </w:r>
    </w:p>
    <w:p w14:paraId="1FC1F98C" w14:textId="4CBB5BF3" w:rsidR="00FA23FD" w:rsidRPr="00983114" w:rsidRDefault="005917DA" w:rsidP="0024191F">
      <w:pPr>
        <w:tabs>
          <w:tab w:val="left" w:pos="1560"/>
        </w:tabs>
        <w:ind w:left="2124" w:hanging="2124"/>
      </w:pPr>
      <w:r w:rsidRPr="001F0ED6">
        <w:t>Plaats:</w:t>
      </w:r>
      <w:r w:rsidRPr="001F0ED6">
        <w:tab/>
      </w:r>
      <w:bookmarkStart w:id="0" w:name="_Hlk17098604"/>
      <w:r w:rsidR="0024191F">
        <w:tab/>
        <w:t>K</w:t>
      </w:r>
      <w:r w:rsidR="0024191F">
        <w:rPr>
          <w:sz w:val="20"/>
          <w:szCs w:val="20"/>
        </w:rPr>
        <w:t>antoor GGz Breburg, Lage Witsiebaan 4, Tilburg (auditorium) afhankelijk van ontwikkelingen Corona (waar nodig via MS Teams)</w:t>
      </w:r>
    </w:p>
    <w:bookmarkEnd w:id="0"/>
    <w:p w14:paraId="1FC1F98D" w14:textId="77777777" w:rsidR="005917DA" w:rsidRPr="001F0ED6" w:rsidRDefault="00FA23FD" w:rsidP="00FA23FD">
      <w:pPr>
        <w:tabs>
          <w:tab w:val="left" w:pos="1560"/>
        </w:tabs>
        <w:ind w:left="1560"/>
      </w:pPr>
      <w:r w:rsidRPr="001F0ED6">
        <w:t xml:space="preserve"> </w:t>
      </w:r>
    </w:p>
    <w:p w14:paraId="1FC1F98F" w14:textId="21E63E84" w:rsidR="005917DA" w:rsidRDefault="005917DA" w:rsidP="005917DA">
      <w:pPr>
        <w:tabs>
          <w:tab w:val="left" w:pos="1560"/>
        </w:tabs>
      </w:pPr>
      <w:r w:rsidRPr="001F0ED6">
        <w:t>Groepsgrootte:</w:t>
      </w:r>
      <w:r w:rsidRPr="001F0ED6">
        <w:tab/>
      </w:r>
      <w:r w:rsidR="0024191F">
        <w:tab/>
      </w:r>
      <w:r w:rsidR="001F0ED6" w:rsidRPr="001F0ED6">
        <w:t xml:space="preserve">± </w:t>
      </w:r>
      <w:r w:rsidR="0024191F">
        <w:t xml:space="preserve">20- </w:t>
      </w:r>
      <w:r w:rsidRPr="001F0ED6">
        <w:t>3</w:t>
      </w:r>
      <w:r w:rsidR="008F25E3" w:rsidRPr="001F0ED6">
        <w:t>5</w:t>
      </w:r>
      <w:r w:rsidR="00FA23FD" w:rsidRPr="001F0ED6">
        <w:t xml:space="preserve"> </w:t>
      </w:r>
      <w:r w:rsidR="009C2F3E">
        <w:t>deelnemers</w:t>
      </w:r>
      <w:bookmarkStart w:id="1" w:name="_GoBack"/>
      <w:bookmarkEnd w:id="1"/>
    </w:p>
    <w:p w14:paraId="7E38FC72" w14:textId="77777777" w:rsidR="00750D26" w:rsidRPr="001F0ED6" w:rsidRDefault="00750D26" w:rsidP="005917DA">
      <w:pPr>
        <w:tabs>
          <w:tab w:val="left" w:pos="1560"/>
        </w:tabs>
      </w:pPr>
    </w:p>
    <w:p w14:paraId="1FC1F993" w14:textId="135F9F70" w:rsidR="00FA23FD" w:rsidRDefault="00FA23FD" w:rsidP="00FA23FD">
      <w:pPr>
        <w:tabs>
          <w:tab w:val="left" w:pos="1560"/>
        </w:tabs>
        <w:ind w:left="1560" w:hanging="1560"/>
      </w:pPr>
    </w:p>
    <w:p w14:paraId="1DE2D199" w14:textId="77777777" w:rsidR="00750D26" w:rsidRPr="001F0ED6" w:rsidRDefault="00750D26" w:rsidP="00FA23FD">
      <w:pPr>
        <w:tabs>
          <w:tab w:val="left" w:pos="1560"/>
        </w:tabs>
        <w:ind w:left="1560" w:hanging="1560"/>
      </w:pPr>
    </w:p>
    <w:p w14:paraId="1FC1F994" w14:textId="4A3C79EF" w:rsidR="00F80EBB" w:rsidRPr="00204D0B" w:rsidRDefault="0024191F" w:rsidP="00F80EBB">
      <w:pPr>
        <w:tabs>
          <w:tab w:val="left" w:pos="1560"/>
        </w:tabs>
      </w:pPr>
      <w:r>
        <w:t>13.</w:t>
      </w:r>
      <w:r w:rsidR="005917DA" w:rsidRPr="001F0ED6">
        <w:t>00</w:t>
      </w:r>
      <w:r>
        <w:t xml:space="preserve">–15.00 </w:t>
      </w:r>
      <w:r w:rsidR="005917DA" w:rsidRPr="001F0ED6">
        <w:t>uur</w:t>
      </w:r>
      <w:r w:rsidR="005917DA" w:rsidRPr="001F0ED6">
        <w:tab/>
      </w:r>
      <w:bookmarkStart w:id="2" w:name="_Hlk36724801"/>
      <w:r w:rsidR="000D5F85" w:rsidRPr="00204D0B">
        <w:rPr>
          <w:i/>
          <w:iCs/>
        </w:rPr>
        <w:t>de psychiater</w:t>
      </w:r>
      <w:r w:rsidR="000D5F85" w:rsidRPr="00204D0B">
        <w:t xml:space="preserve"> </w:t>
      </w:r>
    </w:p>
    <w:p w14:paraId="0D1E951A" w14:textId="703DA5D4" w:rsidR="000D5F85" w:rsidRPr="00204D0B" w:rsidRDefault="000D5F85" w:rsidP="00F80EBB">
      <w:pPr>
        <w:tabs>
          <w:tab w:val="left" w:pos="1560"/>
        </w:tabs>
      </w:pPr>
      <w:r w:rsidRPr="00204D0B">
        <w:tab/>
      </w:r>
      <w:r w:rsidRPr="00204D0B">
        <w:tab/>
        <w:t>Verschillen HOOP 2.0 en de psychiater</w:t>
      </w:r>
    </w:p>
    <w:p w14:paraId="080FACEE" w14:textId="3E614150" w:rsidR="000D5F85" w:rsidRPr="00204D0B" w:rsidRDefault="000D5F85" w:rsidP="00F80EBB">
      <w:pPr>
        <w:tabs>
          <w:tab w:val="left" w:pos="1560"/>
        </w:tabs>
      </w:pPr>
      <w:r w:rsidRPr="00204D0B">
        <w:tab/>
      </w:r>
      <w:r w:rsidRPr="00204D0B">
        <w:tab/>
        <w:t>implementatie</w:t>
      </w:r>
    </w:p>
    <w:bookmarkEnd w:id="2"/>
    <w:p w14:paraId="4B0898D7" w14:textId="77777777" w:rsidR="0024191F" w:rsidRPr="00204D0B" w:rsidRDefault="0024191F" w:rsidP="00F80EBB">
      <w:pPr>
        <w:tabs>
          <w:tab w:val="left" w:pos="1560"/>
        </w:tabs>
      </w:pPr>
    </w:p>
    <w:p w14:paraId="1FC1F995" w14:textId="77777777" w:rsidR="005917DA" w:rsidRPr="00204D0B" w:rsidRDefault="005917DA" w:rsidP="00F80EBB">
      <w:pPr>
        <w:tabs>
          <w:tab w:val="left" w:pos="1560"/>
        </w:tabs>
      </w:pPr>
    </w:p>
    <w:p w14:paraId="1FC1F99B" w14:textId="23DC57F5" w:rsidR="005917DA" w:rsidRPr="00204D0B" w:rsidRDefault="001F0ED6" w:rsidP="005917DA">
      <w:pPr>
        <w:tabs>
          <w:tab w:val="left" w:pos="1560"/>
        </w:tabs>
        <w:rPr>
          <w:i/>
          <w:iCs/>
        </w:rPr>
      </w:pPr>
      <w:r w:rsidRPr="00204D0B">
        <w:rPr>
          <w:i/>
          <w:iCs/>
        </w:rPr>
        <w:t>1</w:t>
      </w:r>
      <w:r w:rsidR="0024191F" w:rsidRPr="00204D0B">
        <w:rPr>
          <w:i/>
          <w:iCs/>
        </w:rPr>
        <w:t>5</w:t>
      </w:r>
      <w:r w:rsidRPr="00204D0B">
        <w:rPr>
          <w:i/>
          <w:iCs/>
        </w:rPr>
        <w:t>.</w:t>
      </w:r>
      <w:r w:rsidR="0024191F" w:rsidRPr="00204D0B">
        <w:rPr>
          <w:i/>
          <w:iCs/>
        </w:rPr>
        <w:t>00-15.30</w:t>
      </w:r>
      <w:r w:rsidR="005917DA" w:rsidRPr="00204D0B">
        <w:rPr>
          <w:i/>
          <w:iCs/>
        </w:rPr>
        <w:t xml:space="preserve"> uur</w:t>
      </w:r>
      <w:r w:rsidR="005917DA" w:rsidRPr="00204D0B">
        <w:rPr>
          <w:i/>
          <w:iCs/>
        </w:rPr>
        <w:tab/>
      </w:r>
      <w:r w:rsidR="0024191F" w:rsidRPr="00204D0B">
        <w:rPr>
          <w:i/>
          <w:iCs/>
        </w:rPr>
        <w:tab/>
      </w:r>
      <w:r w:rsidR="005917DA" w:rsidRPr="00204D0B">
        <w:rPr>
          <w:i/>
          <w:iCs/>
        </w:rPr>
        <w:t>Pauze</w:t>
      </w:r>
    </w:p>
    <w:p w14:paraId="57272267" w14:textId="77777777" w:rsidR="0024191F" w:rsidRPr="00204D0B" w:rsidRDefault="0024191F" w:rsidP="005917DA">
      <w:pPr>
        <w:tabs>
          <w:tab w:val="left" w:pos="1560"/>
        </w:tabs>
        <w:rPr>
          <w:i/>
          <w:iCs/>
        </w:rPr>
      </w:pPr>
    </w:p>
    <w:p w14:paraId="03C9AB52" w14:textId="77777777" w:rsidR="00CE42A2" w:rsidRPr="00204D0B" w:rsidRDefault="00CE42A2" w:rsidP="005917DA">
      <w:pPr>
        <w:tabs>
          <w:tab w:val="left" w:pos="1560"/>
        </w:tabs>
      </w:pPr>
    </w:p>
    <w:p w14:paraId="36B349F9" w14:textId="77777777" w:rsidR="000D5F85" w:rsidRPr="00204D0B" w:rsidRDefault="0024191F" w:rsidP="005917DA">
      <w:pPr>
        <w:tabs>
          <w:tab w:val="left" w:pos="1560"/>
        </w:tabs>
      </w:pPr>
      <w:r w:rsidRPr="00204D0B">
        <w:rPr>
          <w:i/>
          <w:iCs/>
        </w:rPr>
        <w:t xml:space="preserve">15.30-17.30 </w:t>
      </w:r>
      <w:r w:rsidR="009734D5" w:rsidRPr="00204D0B">
        <w:rPr>
          <w:i/>
          <w:iCs/>
        </w:rPr>
        <w:t xml:space="preserve">uur </w:t>
      </w:r>
      <w:r w:rsidR="000D5F85" w:rsidRPr="00204D0B">
        <w:tab/>
      </w:r>
      <w:bookmarkStart w:id="3" w:name="_Hlk36724879"/>
      <w:r w:rsidR="000D5F85" w:rsidRPr="00204D0B">
        <w:t>EPA’s</w:t>
      </w:r>
      <w:r w:rsidR="00F26CD1" w:rsidRPr="00204D0B">
        <w:tab/>
      </w:r>
    </w:p>
    <w:p w14:paraId="1FC1F9B2" w14:textId="548C8D28" w:rsidR="001F0ED6" w:rsidRPr="001F0ED6" w:rsidRDefault="000D5F85" w:rsidP="005917DA">
      <w:pPr>
        <w:tabs>
          <w:tab w:val="left" w:pos="1560"/>
        </w:tabs>
      </w:pPr>
      <w:r>
        <w:tab/>
      </w:r>
      <w:r>
        <w:tab/>
        <w:t>Leren en toetsen</w:t>
      </w:r>
      <w:bookmarkEnd w:id="3"/>
      <w:r w:rsidR="00F26CD1">
        <w:tab/>
      </w:r>
    </w:p>
    <w:sectPr w:rsidR="001F0ED6" w:rsidRPr="001F0ED6" w:rsidSect="004D0D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9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8C8EB" w14:textId="77777777" w:rsidR="00B814A3" w:rsidRDefault="00B814A3" w:rsidP="00463FD0">
      <w:r>
        <w:separator/>
      </w:r>
    </w:p>
  </w:endnote>
  <w:endnote w:type="continuationSeparator" w:id="0">
    <w:p w14:paraId="4B6FB488" w14:textId="77777777" w:rsidR="00B814A3" w:rsidRDefault="00B814A3" w:rsidP="00463FD0">
      <w:r>
        <w:continuationSeparator/>
      </w:r>
    </w:p>
  </w:endnote>
  <w:endnote w:type="continuationNotice" w:id="1">
    <w:p w14:paraId="662F26C7" w14:textId="77777777" w:rsidR="00B814A3" w:rsidRDefault="00B814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1F9B9" w14:textId="77777777" w:rsidR="006D38A0" w:rsidRDefault="006D38A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1F9BA" w14:textId="77777777" w:rsidR="006D38A0" w:rsidRDefault="006D38A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1F9BC" w14:textId="77777777" w:rsidR="006D38A0" w:rsidRDefault="006D38A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895E5" w14:textId="77777777" w:rsidR="00B814A3" w:rsidRDefault="00B814A3" w:rsidP="00463FD0">
      <w:r>
        <w:separator/>
      </w:r>
    </w:p>
  </w:footnote>
  <w:footnote w:type="continuationSeparator" w:id="0">
    <w:p w14:paraId="4825B247" w14:textId="77777777" w:rsidR="00B814A3" w:rsidRDefault="00B814A3" w:rsidP="00463FD0">
      <w:r>
        <w:continuationSeparator/>
      </w:r>
    </w:p>
  </w:footnote>
  <w:footnote w:type="continuationNotice" w:id="1">
    <w:p w14:paraId="3A4C2059" w14:textId="77777777" w:rsidR="00B814A3" w:rsidRDefault="00B814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1F9B7" w14:textId="77777777" w:rsidR="006D38A0" w:rsidRDefault="006D38A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1F9B8" w14:textId="77777777" w:rsidR="006D38A0" w:rsidRDefault="006D38A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1F9BB" w14:textId="77777777" w:rsidR="006D38A0" w:rsidRDefault="006D38A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DA"/>
    <w:rsid w:val="00054879"/>
    <w:rsid w:val="00065505"/>
    <w:rsid w:val="000B7165"/>
    <w:rsid w:val="000D5F85"/>
    <w:rsid w:val="000F4D0A"/>
    <w:rsid w:val="00104242"/>
    <w:rsid w:val="00146003"/>
    <w:rsid w:val="00160EC0"/>
    <w:rsid w:val="00162B23"/>
    <w:rsid w:val="001677FD"/>
    <w:rsid w:val="0017600B"/>
    <w:rsid w:val="001F0ED6"/>
    <w:rsid w:val="00204D0B"/>
    <w:rsid w:val="00220DDF"/>
    <w:rsid w:val="0022636C"/>
    <w:rsid w:val="0024191F"/>
    <w:rsid w:val="00251897"/>
    <w:rsid w:val="00260CB1"/>
    <w:rsid w:val="00281909"/>
    <w:rsid w:val="002B6103"/>
    <w:rsid w:val="002C03D2"/>
    <w:rsid w:val="002E00CC"/>
    <w:rsid w:val="00325FFD"/>
    <w:rsid w:val="003602E7"/>
    <w:rsid w:val="0038507D"/>
    <w:rsid w:val="00390EA1"/>
    <w:rsid w:val="003E56C8"/>
    <w:rsid w:val="00430552"/>
    <w:rsid w:val="00462BEF"/>
    <w:rsid w:val="00463FD0"/>
    <w:rsid w:val="00465E46"/>
    <w:rsid w:val="004D0D83"/>
    <w:rsid w:val="004E4734"/>
    <w:rsid w:val="004E595B"/>
    <w:rsid w:val="004F1CE6"/>
    <w:rsid w:val="005752BE"/>
    <w:rsid w:val="00587157"/>
    <w:rsid w:val="005917DA"/>
    <w:rsid w:val="005A44FA"/>
    <w:rsid w:val="005B15A0"/>
    <w:rsid w:val="005C5C48"/>
    <w:rsid w:val="005E457B"/>
    <w:rsid w:val="00601D9F"/>
    <w:rsid w:val="0067501A"/>
    <w:rsid w:val="006B55A8"/>
    <w:rsid w:val="006D38A0"/>
    <w:rsid w:val="006E2295"/>
    <w:rsid w:val="006F1F17"/>
    <w:rsid w:val="0071432A"/>
    <w:rsid w:val="00714468"/>
    <w:rsid w:val="00737B41"/>
    <w:rsid w:val="00740836"/>
    <w:rsid w:val="007432A6"/>
    <w:rsid w:val="00750D26"/>
    <w:rsid w:val="00783312"/>
    <w:rsid w:val="0078507D"/>
    <w:rsid w:val="00797490"/>
    <w:rsid w:val="007A775E"/>
    <w:rsid w:val="00833865"/>
    <w:rsid w:val="00834D6E"/>
    <w:rsid w:val="008601D9"/>
    <w:rsid w:val="00876316"/>
    <w:rsid w:val="00881299"/>
    <w:rsid w:val="00887F4F"/>
    <w:rsid w:val="00891178"/>
    <w:rsid w:val="008C6465"/>
    <w:rsid w:val="008F25E3"/>
    <w:rsid w:val="00944C0B"/>
    <w:rsid w:val="009734D5"/>
    <w:rsid w:val="00973717"/>
    <w:rsid w:val="009816D4"/>
    <w:rsid w:val="00983114"/>
    <w:rsid w:val="009A4488"/>
    <w:rsid w:val="009A4669"/>
    <w:rsid w:val="009C2F3E"/>
    <w:rsid w:val="00A10773"/>
    <w:rsid w:val="00A2357D"/>
    <w:rsid w:val="00A477A8"/>
    <w:rsid w:val="00A5299E"/>
    <w:rsid w:val="00AB50EC"/>
    <w:rsid w:val="00AD5DB4"/>
    <w:rsid w:val="00AF1CBD"/>
    <w:rsid w:val="00AF5FBF"/>
    <w:rsid w:val="00B01909"/>
    <w:rsid w:val="00B01F24"/>
    <w:rsid w:val="00B05F4B"/>
    <w:rsid w:val="00B20A94"/>
    <w:rsid w:val="00B5592D"/>
    <w:rsid w:val="00B814A3"/>
    <w:rsid w:val="00B863EE"/>
    <w:rsid w:val="00B86D21"/>
    <w:rsid w:val="00BA7D00"/>
    <w:rsid w:val="00C04001"/>
    <w:rsid w:val="00C620B8"/>
    <w:rsid w:val="00CE0D18"/>
    <w:rsid w:val="00CE42A2"/>
    <w:rsid w:val="00D21FAE"/>
    <w:rsid w:val="00D220BB"/>
    <w:rsid w:val="00D7191D"/>
    <w:rsid w:val="00DA1317"/>
    <w:rsid w:val="00DC5487"/>
    <w:rsid w:val="00E1527A"/>
    <w:rsid w:val="00E36DDB"/>
    <w:rsid w:val="00E413F8"/>
    <w:rsid w:val="00E4159E"/>
    <w:rsid w:val="00EC3569"/>
    <w:rsid w:val="00EF29CC"/>
    <w:rsid w:val="00F26CD1"/>
    <w:rsid w:val="00F80041"/>
    <w:rsid w:val="00F80EBB"/>
    <w:rsid w:val="00FA228D"/>
    <w:rsid w:val="00FA23FD"/>
    <w:rsid w:val="00FA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FC1F986"/>
  <w15:docId w15:val="{9F0DFFD5-9521-4C61-BF94-7F9BF008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03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263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636C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5917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917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463F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FD0"/>
  </w:style>
  <w:style w:type="paragraph" w:styleId="Voettekst">
    <w:name w:val="footer"/>
    <w:basedOn w:val="Standaard"/>
    <w:link w:val="VoettekstChar"/>
    <w:uiPriority w:val="99"/>
    <w:unhideWhenUsed/>
    <w:rsid w:val="00463F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FD0"/>
  </w:style>
  <w:style w:type="character" w:styleId="Verwijzingopmerking">
    <w:name w:val="annotation reference"/>
    <w:basedOn w:val="Standaardalinea-lettertype"/>
    <w:uiPriority w:val="99"/>
    <w:semiHidden/>
    <w:unhideWhenUsed/>
    <w:rsid w:val="001F0E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F0ED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F0ED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F0E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F0ED6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FA228D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5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08340FB89F8100448F69F1413F8A7F1305005F5DA750E68FFF479FA5D860C4ABF8AA" ma:contentTypeVersion="44" ma:contentTypeDescription="" ma:contentTypeScope="" ma:versionID="77cf818d8a1fbaf27335d219c434c621">
  <xsd:schema xmlns:xsd="http://www.w3.org/2001/XMLSchema" xmlns:xs="http://www.w3.org/2001/XMLSchema" xmlns:p="http://schemas.microsoft.com/office/2006/metadata/properties" xmlns:ns1="http://schemas.microsoft.com/sharepoint/v3" xmlns:ns2="19fd4e02-91da-43b1-9992-f75951dc43a2" xmlns:ns3="e55541a2-fe2a-4719-a8ea-e2e549ffcff2" targetNamespace="http://schemas.microsoft.com/office/2006/metadata/properties" ma:root="true" ma:fieldsID="4db5cbfb490f347b11bb255ee5a1b510" ns1:_="" ns2:_="" ns3:_="">
    <xsd:import namespace="http://schemas.microsoft.com/sharepoint/v3"/>
    <xsd:import namespace="19fd4e02-91da-43b1-9992-f75951dc43a2"/>
    <xsd:import namespace="e55541a2-fe2a-4719-a8ea-e2e549ffc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igenschappen van het geïntegreerd beleid voor naleving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ctie van de gebruikersinterface van het geïntegreerd beleid voor naleving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d4e02-91da-43b1-9992-f75951dc43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541a2-fe2a-4719-a8ea-e2e549ffc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0d384ee-eb1c-478a-b5d2-2da1fe810cf8" ContentTypeId="0x01010008340FB89F8100448F69F1413F8A7F1305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44964-4B9E-428C-BACD-8454DFC76FC4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sharepoint/v3"/>
    <ds:schemaRef ds:uri="http://www.w3.org/XML/1998/namespace"/>
    <ds:schemaRef ds:uri="3da9b632-3fa1-4e17-85ba-420494ffe55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da43a42-2ef7-4353-bf6f-954b6e94eaa4"/>
    <ds:schemaRef ds:uri="f8aa900a-b8af-4158-8dc9-e8f0d9190067"/>
  </ds:schemaRefs>
</ds:datastoreItem>
</file>

<file path=customXml/itemProps2.xml><?xml version="1.0" encoding="utf-8"?>
<ds:datastoreItem xmlns:ds="http://schemas.openxmlformats.org/officeDocument/2006/customXml" ds:itemID="{235CFED4-36A7-414C-A323-590A57314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5F33CA-E5F5-4B29-AABC-C4BAEF5AEBFB}"/>
</file>

<file path=customXml/itemProps4.xml><?xml version="1.0" encoding="utf-8"?>
<ds:datastoreItem xmlns:ds="http://schemas.openxmlformats.org/officeDocument/2006/customXml" ds:itemID="{8D3FD640-F421-49E9-B85E-9D1B8C26868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3A135A5-B6E0-47C4-8F26-E969E328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Cees Rijnders</dc:creator>
  <cp:lastModifiedBy>Jacqueline Adriaansens</cp:lastModifiedBy>
  <cp:revision>3</cp:revision>
  <cp:lastPrinted>2019-09-23T07:07:00Z</cp:lastPrinted>
  <dcterms:created xsi:type="dcterms:W3CDTF">2020-04-02T11:02:00Z</dcterms:created>
  <dcterms:modified xsi:type="dcterms:W3CDTF">2020-04-02T11:02:00Z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0x01010008340FB89F8100448F69F1413F8A7F1305005F5DA750E68FFF479FA5D860C4ABF8AA</vt:lpwstr>
  </property>
</Properties>
</file>